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3F7" w:rsidRPr="001C29FF" w:rsidRDefault="003943F7" w:rsidP="003943F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52"/>
          <w:szCs w:val="52"/>
        </w:rPr>
      </w:pPr>
      <w:r w:rsidRPr="001C29FF">
        <w:rPr>
          <w:rFonts w:ascii="Times New Roman" w:hAnsi="Times New Roman" w:cs="Times New Roman"/>
          <w:sz w:val="52"/>
          <w:szCs w:val="52"/>
        </w:rPr>
        <w:t xml:space="preserve">Семья -  </w:t>
      </w:r>
      <w:proofErr w:type="gramStart"/>
      <w:r w:rsidRPr="001C29FF">
        <w:rPr>
          <w:rFonts w:ascii="Times New Roman" w:hAnsi="Times New Roman" w:cs="Times New Roman"/>
          <w:sz w:val="52"/>
          <w:szCs w:val="52"/>
        </w:rPr>
        <w:t>это  семь</w:t>
      </w:r>
      <w:proofErr w:type="gramEnd"/>
      <w:r w:rsidRPr="001C29FF">
        <w:rPr>
          <w:rFonts w:ascii="Times New Roman" w:hAnsi="Times New Roman" w:cs="Times New Roman"/>
          <w:sz w:val="52"/>
          <w:szCs w:val="52"/>
        </w:rPr>
        <w:t xml:space="preserve"> «я»</w:t>
      </w:r>
    </w:p>
    <w:p w:rsidR="003943F7" w:rsidRPr="004144D0" w:rsidRDefault="003943F7" w:rsidP="003943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есть у нашей работницы -  медицинской  сестры</w:t>
      </w:r>
      <w:r w:rsidR="0033307A" w:rsidRPr="0033307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3307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педиатрического  отделения № 2  детской  больницы </w:t>
      </w:r>
      <w:r w:rsidR="0033307A" w:rsidRPr="0033307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Качанковой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Оксаны Александровны</w:t>
      </w:r>
      <w:r w:rsidR="004144D0" w:rsidRPr="004144D0">
        <w:rPr>
          <w:rFonts w:ascii="Times New Roman" w:hAnsi="Times New Roman" w:cs="Times New Roman"/>
          <w:sz w:val="28"/>
          <w:szCs w:val="28"/>
        </w:rPr>
        <w:t xml:space="preserve">: </w:t>
      </w:r>
      <w:r w:rsidR="004144D0">
        <w:rPr>
          <w:rFonts w:ascii="Times New Roman" w:hAnsi="Times New Roman" w:cs="Times New Roman"/>
          <w:sz w:val="28"/>
          <w:szCs w:val="28"/>
        </w:rPr>
        <w:t xml:space="preserve">она, муж </w:t>
      </w:r>
      <w:r w:rsidR="00412B11">
        <w:rPr>
          <w:rFonts w:ascii="Times New Roman" w:hAnsi="Times New Roman" w:cs="Times New Roman"/>
          <w:sz w:val="28"/>
          <w:szCs w:val="28"/>
        </w:rPr>
        <w:t xml:space="preserve"> </w:t>
      </w:r>
      <w:r w:rsidR="004144D0">
        <w:rPr>
          <w:rFonts w:ascii="Times New Roman" w:hAnsi="Times New Roman" w:cs="Times New Roman"/>
          <w:sz w:val="28"/>
          <w:szCs w:val="28"/>
        </w:rPr>
        <w:t>и  пятеро  деток.</w:t>
      </w:r>
    </w:p>
    <w:p w:rsidR="008176A0" w:rsidRDefault="00412B11" w:rsidP="00F94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  воспитание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пятерых  детей  </w:t>
      </w:r>
      <w:r w:rsidR="003943F7">
        <w:rPr>
          <w:rFonts w:ascii="Times New Roman" w:hAnsi="Times New Roman" w:cs="Times New Roman"/>
          <w:sz w:val="28"/>
          <w:szCs w:val="28"/>
        </w:rPr>
        <w:t>У</w:t>
      </w:r>
      <w:r w:rsidR="008176A0">
        <w:rPr>
          <w:rFonts w:ascii="Times New Roman" w:hAnsi="Times New Roman" w:cs="Times New Roman"/>
          <w:sz w:val="28"/>
          <w:szCs w:val="28"/>
        </w:rPr>
        <w:t>казом Президента Республики Беларусь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76A0">
        <w:rPr>
          <w:rFonts w:ascii="Times New Roman" w:hAnsi="Times New Roman" w:cs="Times New Roman"/>
          <w:sz w:val="28"/>
          <w:szCs w:val="28"/>
        </w:rPr>
        <w:t>№139 от 20  апреля 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7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6A0">
        <w:rPr>
          <w:rFonts w:ascii="Times New Roman" w:hAnsi="Times New Roman" w:cs="Times New Roman"/>
          <w:sz w:val="28"/>
          <w:szCs w:val="28"/>
        </w:rPr>
        <w:t>Качанкова</w:t>
      </w:r>
      <w:proofErr w:type="spellEnd"/>
      <w:r w:rsidR="008176A0">
        <w:rPr>
          <w:rFonts w:ascii="Times New Roman" w:hAnsi="Times New Roman" w:cs="Times New Roman"/>
          <w:sz w:val="28"/>
          <w:szCs w:val="28"/>
        </w:rPr>
        <w:t xml:space="preserve"> Оксана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 награждена о</w:t>
      </w:r>
      <w:r w:rsidRPr="008176A0">
        <w:rPr>
          <w:rFonts w:ascii="Times New Roman" w:hAnsi="Times New Roman" w:cs="Times New Roman"/>
          <w:sz w:val="28"/>
          <w:szCs w:val="28"/>
        </w:rPr>
        <w:t>рд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176A0">
        <w:rPr>
          <w:rFonts w:ascii="Times New Roman" w:hAnsi="Times New Roman" w:cs="Times New Roman"/>
          <w:sz w:val="28"/>
          <w:szCs w:val="28"/>
        </w:rPr>
        <w:t>ном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8176A0">
        <w:rPr>
          <w:rFonts w:ascii="Times New Roman" w:hAnsi="Times New Roman" w:cs="Times New Roman"/>
          <w:sz w:val="28"/>
          <w:szCs w:val="28"/>
        </w:rPr>
        <w:t>атери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4CD4" w:rsidRDefault="008176A0" w:rsidP="00F94CD4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Церемония награждения была приурочена ко Дню семьи и состоялась   15 мая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Жлобинском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городском  центре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культуры.</w:t>
      </w:r>
      <w:r w:rsidR="008A4542">
        <w:rPr>
          <w:rFonts w:ascii="Times New Roman" w:hAnsi="Times New Roman" w:cs="Times New Roman"/>
          <w:sz w:val="28"/>
          <w:szCs w:val="28"/>
        </w:rPr>
        <w:t xml:space="preserve"> Вместе с Оксаной Александровной этого высокого звания были удостоены </w:t>
      </w:r>
      <w:proofErr w:type="gramStart"/>
      <w:r w:rsidR="008A4542">
        <w:rPr>
          <w:rFonts w:ascii="Times New Roman" w:hAnsi="Times New Roman" w:cs="Times New Roman"/>
          <w:sz w:val="28"/>
          <w:szCs w:val="28"/>
        </w:rPr>
        <w:t>еще  десять</w:t>
      </w:r>
      <w:proofErr w:type="gramEnd"/>
      <w:r w:rsidR="008A4542">
        <w:rPr>
          <w:rFonts w:ascii="Times New Roman" w:hAnsi="Times New Roman" w:cs="Times New Roman"/>
          <w:sz w:val="28"/>
          <w:szCs w:val="28"/>
        </w:rPr>
        <w:t xml:space="preserve"> жительниц </w:t>
      </w:r>
      <w:proofErr w:type="spellStart"/>
      <w:r w:rsidR="008A4542">
        <w:rPr>
          <w:rFonts w:ascii="Times New Roman" w:hAnsi="Times New Roman" w:cs="Times New Roman"/>
          <w:sz w:val="28"/>
          <w:szCs w:val="28"/>
        </w:rPr>
        <w:t>Жлобинского</w:t>
      </w:r>
      <w:proofErr w:type="spellEnd"/>
      <w:r w:rsidR="008A4542">
        <w:rPr>
          <w:rFonts w:ascii="Times New Roman" w:hAnsi="Times New Roman" w:cs="Times New Roman"/>
          <w:sz w:val="28"/>
          <w:szCs w:val="28"/>
        </w:rPr>
        <w:t xml:space="preserve"> района, воспитывающие пятерых и более</w:t>
      </w:r>
      <w:r w:rsidR="00F94CD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детей.</w:t>
      </w:r>
    </w:p>
    <w:p w:rsidR="00F94CD4" w:rsidRDefault="003943F7" w:rsidP="00F94CD4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Ордена Матери в</w:t>
      </w:r>
      <w:r w:rsidR="00F94CD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торжественной обстановке </w:t>
      </w:r>
      <w:r w:rsidR="00F94CD4" w:rsidRPr="00F94CD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вручал </w:t>
      </w:r>
      <w:r w:rsidR="00F94CD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заместитель  председателя Жлобинского  районного  исполнительного  комитета Смирнов Р.И.</w:t>
      </w:r>
    </w:p>
    <w:p w:rsidR="008A4542" w:rsidRPr="0033307A" w:rsidRDefault="00F94CD4" w:rsidP="003943F7">
      <w:pPr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A4542" w:rsidRPr="008A45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05665" cy="2328894"/>
            <wp:effectExtent l="0" t="0" r="0" b="0"/>
            <wp:docPr id="1" name="Рисунок 1" descr="C:\Users\Профком\Desktop\Качанкова  орден матери\SAM_4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офком\Desktop\Качанкова  орден матери\SAM_409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882" cy="2351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3943F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C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94135" cy="2319209"/>
            <wp:effectExtent l="0" t="0" r="0" b="5080"/>
            <wp:docPr id="2" name="Рисунок 2" descr="C:\Users\Профком\Desktop\Качанкова  орден матери\SAM_4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офком\Desktop\Качанкова  орден матери\SAM_41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671" cy="2325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43F7" w:rsidRPr="003943F7">
        <w:rPr>
          <w:rFonts w:ascii="Times New Roman" w:hAnsi="Times New Roman" w:cs="Times New Roman"/>
          <w:sz w:val="28"/>
          <w:szCs w:val="28"/>
          <w:u w:val="single"/>
        </w:rPr>
        <w:t>на фото:</w:t>
      </w:r>
      <w:r w:rsidR="003943F7">
        <w:rPr>
          <w:rFonts w:ascii="Times New Roman" w:hAnsi="Times New Roman" w:cs="Times New Roman"/>
          <w:sz w:val="28"/>
          <w:szCs w:val="28"/>
        </w:rPr>
        <w:t xml:space="preserve"> </w:t>
      </w:r>
      <w:r w:rsidR="003943F7" w:rsidRPr="003943F7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Смирнов Р.И. вручает орден Матери</w:t>
      </w:r>
      <w:r w:rsidR="003943F7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  <w:r w:rsidR="003943F7" w:rsidRPr="003943F7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на фото</w:t>
      </w:r>
      <w:r w:rsidR="003943F7" w:rsidRPr="003943F7">
        <w:rPr>
          <w:rFonts w:ascii="Times New Roman" w:hAnsi="Times New Roman" w:cs="Times New Roman"/>
          <w:noProof/>
          <w:sz w:val="28"/>
          <w:szCs w:val="28"/>
          <w:lang w:eastAsia="ru-RU"/>
        </w:rPr>
        <w:t>:</w:t>
      </w:r>
      <w:r w:rsidR="003943F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943F7" w:rsidRPr="0033307A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награжденные жлобинчанки</w:t>
      </w:r>
    </w:p>
    <w:p w:rsidR="003943F7" w:rsidRDefault="003943F7" w:rsidP="00C875B8">
      <w:pPr>
        <w:spacing w:after="0" w:line="240" w:lineRule="auto"/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Каждую маму  </w:t>
      </w:r>
      <w:r w:rsidR="00C875B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пришли  поздравить  представители  трудов</w:t>
      </w:r>
      <w:r w:rsidR="00C875B8">
        <w:rPr>
          <w:rFonts w:ascii="Times New Roman" w:hAnsi="Times New Roman" w:cs="Times New Roman"/>
          <w:noProof/>
          <w:sz w:val="28"/>
          <w:szCs w:val="28"/>
          <w:lang w:eastAsia="ru-RU"/>
        </w:rPr>
        <w:t>ых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коллектив</w:t>
      </w:r>
      <w:r w:rsidR="00C875B8">
        <w:rPr>
          <w:rFonts w:ascii="Times New Roman" w:hAnsi="Times New Roman" w:cs="Times New Roman"/>
          <w:noProof/>
          <w:sz w:val="28"/>
          <w:szCs w:val="28"/>
          <w:lang w:eastAsia="ru-RU"/>
        </w:rPr>
        <w:t>ов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где </w:t>
      </w:r>
      <w:r w:rsidR="00C875B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они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работал</w:t>
      </w:r>
      <w:r w:rsidR="00C875B8">
        <w:rPr>
          <w:rFonts w:ascii="Times New Roman" w:hAnsi="Times New Roman" w:cs="Times New Roman"/>
          <w:noProof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1C29FF" w:rsidRPr="008176A0" w:rsidRDefault="00C875B8" w:rsidP="001C29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Качанкову О.А. пришли поздравить  председатель профсоюзного  комитета  УЗ  «Жлобинская ЦРБ» Толканица Р.В., заместитель  главного  врача по медицинской  части Авдеев В.В. и старшая  медицинская сестра педиатрического  отделения № 2  детской  больницы Парецкая В.В. </w:t>
      </w:r>
      <w:r w:rsidR="001C29FF">
        <w:rPr>
          <w:rFonts w:ascii="Times New Roman" w:hAnsi="Times New Roman" w:cs="Times New Roman"/>
          <w:noProof/>
          <w:sz w:val="28"/>
          <w:szCs w:val="28"/>
          <w:lang w:eastAsia="ru-RU"/>
        </w:rPr>
        <w:t>За профсоюзные средства  был  приобретен ценный  подарок  и  букет  цветов, которые торжествено были</w:t>
      </w:r>
      <w:r w:rsidR="001C29FF" w:rsidRPr="00933D6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C29F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вручены  Качанковой О.А.</w:t>
      </w:r>
    </w:p>
    <w:p w:rsidR="00933D64" w:rsidRDefault="00933D64" w:rsidP="00933D64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933D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19465" cy="2264599"/>
            <wp:effectExtent l="0" t="0" r="0" b="2540"/>
            <wp:docPr id="3" name="Рисунок 3" descr="C:\Users\Профком\Desktop\Качанкова  орден матери\SAM_4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офком\Desktop\Качанкова  орден матери\SAM_41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372" cy="2268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</w:t>
      </w:r>
      <w:r w:rsidRPr="00933D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61153" cy="2295453"/>
            <wp:effectExtent l="0" t="0" r="6350" b="0"/>
            <wp:docPr id="4" name="Рисунок 4" descr="C:\Users\Профком\Desktop\Качанкова  орден матери\SAM_4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рофком\Desktop\Качанкова  орден матери\SAM_41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179" cy="2296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9FF" w:rsidRDefault="001B4E62" w:rsidP="001B4E6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43F7">
        <w:rPr>
          <w:rFonts w:ascii="Times New Roman" w:hAnsi="Times New Roman" w:cs="Times New Roman"/>
          <w:sz w:val="28"/>
          <w:szCs w:val="28"/>
          <w:u w:val="single"/>
        </w:rPr>
        <w:t>на фото</w:t>
      </w:r>
      <w:r w:rsidRPr="001B4E62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B4E62">
        <w:rPr>
          <w:rFonts w:ascii="Times New Roman" w:hAnsi="Times New Roman" w:cs="Times New Roman"/>
          <w:i/>
          <w:sz w:val="28"/>
          <w:szCs w:val="28"/>
        </w:rPr>
        <w:t xml:space="preserve">Авдеев В.В. </w:t>
      </w:r>
      <w:r w:rsidR="001C29FF">
        <w:rPr>
          <w:rFonts w:ascii="Times New Roman" w:hAnsi="Times New Roman" w:cs="Times New Roman"/>
          <w:i/>
          <w:sz w:val="28"/>
          <w:szCs w:val="28"/>
        </w:rPr>
        <w:t xml:space="preserve">и </w:t>
      </w:r>
      <w:proofErr w:type="spellStart"/>
      <w:r w:rsidRPr="001B4E62">
        <w:rPr>
          <w:rFonts w:ascii="Times New Roman" w:hAnsi="Times New Roman" w:cs="Times New Roman"/>
          <w:i/>
          <w:sz w:val="28"/>
          <w:szCs w:val="28"/>
        </w:rPr>
        <w:t>Толканица</w:t>
      </w:r>
      <w:proofErr w:type="spellEnd"/>
      <w:r w:rsidRPr="001B4E62">
        <w:rPr>
          <w:rFonts w:ascii="Times New Roman" w:hAnsi="Times New Roman" w:cs="Times New Roman"/>
          <w:i/>
          <w:sz w:val="28"/>
          <w:szCs w:val="28"/>
        </w:rPr>
        <w:t xml:space="preserve"> Р.В.</w:t>
      </w:r>
      <w:r w:rsidR="001C29FF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1C29FF" w:rsidRPr="001C29FF"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proofErr w:type="gramStart"/>
      <w:r w:rsidR="001C29FF" w:rsidRPr="001C29FF">
        <w:rPr>
          <w:rFonts w:ascii="Times New Roman" w:hAnsi="Times New Roman" w:cs="Times New Roman"/>
          <w:sz w:val="28"/>
          <w:szCs w:val="28"/>
          <w:u w:val="single"/>
        </w:rPr>
        <w:t xml:space="preserve">фото:  </w:t>
      </w:r>
      <w:proofErr w:type="spellStart"/>
      <w:r w:rsidR="001C29FF">
        <w:rPr>
          <w:rFonts w:ascii="Times New Roman" w:hAnsi="Times New Roman" w:cs="Times New Roman"/>
          <w:i/>
          <w:sz w:val="28"/>
          <w:szCs w:val="28"/>
        </w:rPr>
        <w:t>Парецкая</w:t>
      </w:r>
      <w:proofErr w:type="spellEnd"/>
      <w:proofErr w:type="gramEnd"/>
      <w:r w:rsidR="001C29FF">
        <w:rPr>
          <w:rFonts w:ascii="Times New Roman" w:hAnsi="Times New Roman" w:cs="Times New Roman"/>
          <w:i/>
          <w:sz w:val="28"/>
          <w:szCs w:val="28"/>
        </w:rPr>
        <w:t xml:space="preserve"> В.В., супруги </w:t>
      </w:r>
      <w:proofErr w:type="spellStart"/>
      <w:r w:rsidR="001C29FF">
        <w:rPr>
          <w:rFonts w:ascii="Times New Roman" w:hAnsi="Times New Roman" w:cs="Times New Roman"/>
          <w:i/>
          <w:sz w:val="28"/>
          <w:szCs w:val="28"/>
        </w:rPr>
        <w:t>Качанковы</w:t>
      </w:r>
      <w:proofErr w:type="spellEnd"/>
    </w:p>
    <w:p w:rsidR="00933D64" w:rsidRDefault="001C29FF" w:rsidP="001B4E6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поздравляют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Качанкову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О.А.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и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Толканица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Р.В.</w:t>
      </w:r>
    </w:p>
    <w:p w:rsidR="001C29FF" w:rsidRDefault="001C29FF" w:rsidP="001B4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9FF" w:rsidRPr="001C29FF" w:rsidRDefault="001C29FF" w:rsidP="001B4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29F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9FF">
        <w:rPr>
          <w:rFonts w:ascii="Times New Roman" w:hAnsi="Times New Roman" w:cs="Times New Roman"/>
          <w:sz w:val="28"/>
          <w:szCs w:val="28"/>
        </w:rPr>
        <w:t xml:space="preserve"> уважением</w:t>
      </w:r>
      <w:proofErr w:type="gramEnd"/>
      <w:r w:rsidRPr="001C29FF">
        <w:rPr>
          <w:rFonts w:ascii="Times New Roman" w:hAnsi="Times New Roman" w:cs="Times New Roman"/>
          <w:sz w:val="28"/>
          <w:szCs w:val="28"/>
        </w:rPr>
        <w:t>,</w:t>
      </w:r>
    </w:p>
    <w:p w:rsidR="001C29FF" w:rsidRPr="001C29FF" w:rsidRDefault="001C29FF" w:rsidP="001B4E6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C29FF">
        <w:rPr>
          <w:rFonts w:ascii="Times New Roman" w:hAnsi="Times New Roman" w:cs="Times New Roman"/>
          <w:sz w:val="28"/>
          <w:szCs w:val="28"/>
        </w:rPr>
        <w:t xml:space="preserve">председатель профсоюзного комитета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bookmarkStart w:id="0" w:name="_GoBack"/>
      <w:bookmarkEnd w:id="0"/>
      <w:r w:rsidRPr="001C29FF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1C29FF">
        <w:rPr>
          <w:rFonts w:ascii="Times New Roman" w:hAnsi="Times New Roman" w:cs="Times New Roman"/>
          <w:sz w:val="28"/>
          <w:szCs w:val="28"/>
        </w:rPr>
        <w:t>Р.В.Толканица</w:t>
      </w:r>
      <w:proofErr w:type="spellEnd"/>
    </w:p>
    <w:sectPr w:rsidR="001C29FF" w:rsidRPr="001C29FF" w:rsidSect="001C29FF">
      <w:pgSz w:w="11906" w:h="16838"/>
      <w:pgMar w:top="238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0D0"/>
    <w:rsid w:val="001B4E62"/>
    <w:rsid w:val="001C29FF"/>
    <w:rsid w:val="0033307A"/>
    <w:rsid w:val="003943F7"/>
    <w:rsid w:val="00412B11"/>
    <w:rsid w:val="004144D0"/>
    <w:rsid w:val="004530D0"/>
    <w:rsid w:val="008176A0"/>
    <w:rsid w:val="008A4542"/>
    <w:rsid w:val="00933D64"/>
    <w:rsid w:val="00C875B8"/>
    <w:rsid w:val="00E37F29"/>
    <w:rsid w:val="00F9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4F01F-DD59-45DC-AF02-7F88B0C5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2018-05-18T14:17:00Z</dcterms:created>
  <dcterms:modified xsi:type="dcterms:W3CDTF">2018-05-18T16:32:00Z</dcterms:modified>
</cp:coreProperties>
</file>